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08725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 xml:space="preserve">Beobachten und Dokumentieren allgemein: </w:t>
      </w:r>
    </w:p>
    <w:p w14:paraId="276D49FE" w14:textId="77777777" w:rsidR="0054795A" w:rsidRPr="0054795A" w:rsidRDefault="0054795A" w:rsidP="0054795A">
      <w:pPr>
        <w:rPr>
          <w:rFonts w:ascii="Calibri" w:eastAsia="Times New Roman" w:hAnsi="Calibri" w:cs="Times New Roman"/>
          <w:b/>
        </w:rPr>
      </w:pPr>
      <w:r w:rsidRPr="0054795A">
        <w:rPr>
          <w:rFonts w:ascii="Calibri" w:eastAsia="Times New Roman" w:hAnsi="Calibri" w:cs="Times New Roman"/>
          <w:b/>
        </w:rPr>
        <w:t xml:space="preserve">Kinder beobachten und ihre Entwicklung dokumentieren, Kindergarten heute </w:t>
      </w:r>
      <w:proofErr w:type="spellStart"/>
      <w:r w:rsidRPr="0054795A">
        <w:rPr>
          <w:rFonts w:ascii="Calibri" w:eastAsia="Times New Roman" w:hAnsi="Calibri" w:cs="Times New Roman"/>
          <w:b/>
        </w:rPr>
        <w:t>spezial</w:t>
      </w:r>
      <w:proofErr w:type="spellEnd"/>
      <w:r w:rsidRPr="0054795A">
        <w:rPr>
          <w:rFonts w:ascii="Calibri" w:eastAsia="Times New Roman" w:hAnsi="Calibri" w:cs="Times New Roman"/>
          <w:b/>
        </w:rPr>
        <w:t xml:space="preserve">; Joachim </w:t>
      </w:r>
      <w:proofErr w:type="spellStart"/>
      <w:r w:rsidRPr="0054795A">
        <w:rPr>
          <w:rFonts w:ascii="Calibri" w:eastAsia="Times New Roman" w:hAnsi="Calibri" w:cs="Times New Roman"/>
          <w:b/>
        </w:rPr>
        <w:t>Bensel</w:t>
      </w:r>
      <w:proofErr w:type="spellEnd"/>
      <w:r w:rsidRPr="0054795A">
        <w:rPr>
          <w:rFonts w:ascii="Calibri" w:eastAsia="Times New Roman" w:hAnsi="Calibri" w:cs="Times New Roman"/>
          <w:b/>
        </w:rPr>
        <w:t>, Gabriele Haug-Schnabel; Herder; 12. Auflage 2016; ISBN 978-3-451-00092-8</w:t>
      </w:r>
    </w:p>
    <w:p w14:paraId="26BC6DEA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>Beobachten und Dokumentieren im pädagogischen Alltag; Susanne Viernickel, Petra Völkel; Herder; Neuausgabe 2017 (9. Gesamtauflage); ISBN 978-3-451_34880-0</w:t>
      </w:r>
    </w:p>
    <w:p w14:paraId="25D17F47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>Beobachten und Dokumentieren, Praxis Kindertagespflege; Pamela Kilian; Cornelsen, Hrsg. Jutta Hinke-Ruhnau; 1. Aufl. 2014; ISBN 978-3-589_24818-6</w:t>
      </w:r>
    </w:p>
    <w:p w14:paraId="710C9564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 xml:space="preserve">Teilaspekt Bildungsprozesse: </w:t>
      </w:r>
    </w:p>
    <w:p w14:paraId="0ACC0BED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Bildungs- und Lerngeschichten, </w:t>
      </w:r>
      <w:r w:rsidRPr="0054795A">
        <w:rPr>
          <w:rFonts w:ascii="Calibri" w:eastAsia="Times New Roman" w:hAnsi="Calibri" w:cs="Times New Roman"/>
          <w:sz w:val="24"/>
        </w:rPr>
        <w:t>Bildungsprozesse</w:t>
      </w:r>
      <w:r w:rsidRPr="0054795A">
        <w:rPr>
          <w:rFonts w:ascii="Calibri" w:eastAsia="Times New Roman" w:hAnsi="Calibri" w:cs="Times New Roman"/>
        </w:rPr>
        <w:t xml:space="preserve"> in früher Kindheit beobachten, dokumentieren und unterstützen; Hans Rudolf Leu et al.; Verlag das Netz; 3. Auflage 2010; ISBN 978-3-937785-67-7 incl. DVD mit Videosequenzen und CD-ROM mit Arbeitsmaterialien </w:t>
      </w:r>
    </w:p>
    <w:p w14:paraId="50F23A78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>Teilaspekt auffällige Kinder, Weitergabe von Beobachtungserkenntnissen an die Eltern:</w:t>
      </w:r>
    </w:p>
    <w:p w14:paraId="77B9F059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Wahrnehmungsstörungen bei Kindern – Hinweise und Beobachtungshilfen, Kindergarten heute </w:t>
      </w:r>
      <w:proofErr w:type="spellStart"/>
      <w:r w:rsidRPr="0054795A">
        <w:rPr>
          <w:rFonts w:ascii="Calibri" w:eastAsia="Times New Roman" w:hAnsi="Calibri" w:cs="Times New Roman"/>
        </w:rPr>
        <w:t>spezial</w:t>
      </w:r>
      <w:proofErr w:type="spellEnd"/>
      <w:r w:rsidRPr="0054795A">
        <w:rPr>
          <w:rFonts w:ascii="Calibri" w:eastAsia="Times New Roman" w:hAnsi="Calibri" w:cs="Times New Roman"/>
        </w:rPr>
        <w:t>; Maria Pfluger-Jakob; Herder; 6. Auflage 2012; ISBN 978-3-451-00091-1</w:t>
      </w:r>
    </w:p>
    <w:p w14:paraId="33466F9B" w14:textId="77777777" w:rsidR="0054795A" w:rsidRPr="0054795A" w:rsidRDefault="0054795A" w:rsidP="0054795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</w:rPr>
      </w:pPr>
    </w:p>
    <w:p w14:paraId="30346F17" w14:textId="28DA9652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  <w:b/>
          <w:sz w:val="24"/>
        </w:rPr>
        <w:t>Information für Eltern über Arbeit der SPGL beim Beobachten und Dokumentieren:</w:t>
      </w:r>
      <w:r w:rsidRPr="0054795A">
        <w:rPr>
          <w:rFonts w:ascii="Calibri" w:eastAsia="Times New Roman" w:hAnsi="Calibri" w:cs="Times New Roman"/>
          <w:sz w:val="24"/>
        </w:rPr>
        <w:t xml:space="preserve">  </w:t>
      </w:r>
      <w:hyperlink r:id="rId8" w:history="1">
        <w:r w:rsidR="005A03DA" w:rsidRPr="00B63B57">
          <w:rPr>
            <w:rStyle w:val="Hyperlink"/>
            <w:rFonts w:ascii="Calibri" w:eastAsia="Times New Roman" w:hAnsi="Calibri" w:cs="Times New Roman"/>
          </w:rPr>
          <w:t>https://www.caritas-trier.de/cms/contents/caritas-trier.de/medien/dokumente/aufgabenfelder/kinder-jugend-famili/broschuere-schau-an/broschuere_schau_an_2006.pdf</w:t>
        </w:r>
      </w:hyperlink>
      <w:r w:rsidRPr="0054795A">
        <w:rPr>
          <w:rFonts w:ascii="Calibri" w:eastAsia="Times New Roman" w:hAnsi="Calibri" w:cs="Times New Roman"/>
        </w:rPr>
        <w:t xml:space="preserve"> [Zugriff </w:t>
      </w:r>
      <w:r w:rsidR="004965C3">
        <w:rPr>
          <w:rFonts w:ascii="Calibri" w:eastAsia="Times New Roman" w:hAnsi="Calibri" w:cs="Times New Roman"/>
        </w:rPr>
        <w:t>8</w:t>
      </w:r>
      <w:r w:rsidRPr="0054795A">
        <w:rPr>
          <w:rFonts w:ascii="Calibri" w:eastAsia="Times New Roman" w:hAnsi="Calibri" w:cs="Times New Roman"/>
        </w:rPr>
        <w:t>.1.</w:t>
      </w:r>
      <w:r w:rsidR="005A03DA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Pr="0054795A">
        <w:rPr>
          <w:rFonts w:ascii="Calibri" w:eastAsia="Times New Roman" w:hAnsi="Calibri" w:cs="Times New Roman"/>
        </w:rPr>
        <w:t>]; S 90-91</w:t>
      </w:r>
    </w:p>
    <w:p w14:paraId="6696A0C4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</w:p>
    <w:p w14:paraId="3BA2701F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8"/>
        </w:rPr>
      </w:pPr>
      <w:r w:rsidRPr="0054795A">
        <w:rPr>
          <w:rFonts w:ascii="Calibri" w:eastAsia="Times New Roman" w:hAnsi="Calibri" w:cs="Times New Roman"/>
          <w:b/>
          <w:sz w:val="28"/>
        </w:rPr>
        <w:t xml:space="preserve">Beobachtungsbögen und weiteres Material: </w:t>
      </w:r>
    </w:p>
    <w:p w14:paraId="61B424D5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 xml:space="preserve">Thema Entwicklung allgemein: </w:t>
      </w:r>
    </w:p>
    <w:p w14:paraId="56F5FBD5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Kinder beobachten und ihre Entwicklung dokumentieren, Kindergarten heute </w:t>
      </w:r>
      <w:proofErr w:type="spellStart"/>
      <w:r w:rsidRPr="0054795A">
        <w:rPr>
          <w:rFonts w:ascii="Calibri" w:eastAsia="Times New Roman" w:hAnsi="Calibri" w:cs="Times New Roman"/>
        </w:rPr>
        <w:t>spezial</w:t>
      </w:r>
      <w:proofErr w:type="spellEnd"/>
      <w:r w:rsidRPr="0054795A">
        <w:rPr>
          <w:rFonts w:ascii="Calibri" w:eastAsia="Times New Roman" w:hAnsi="Calibri" w:cs="Times New Roman"/>
        </w:rPr>
        <w:t xml:space="preserve">; Joachim </w:t>
      </w:r>
      <w:proofErr w:type="spellStart"/>
      <w:r w:rsidRPr="0054795A">
        <w:rPr>
          <w:rFonts w:ascii="Calibri" w:eastAsia="Times New Roman" w:hAnsi="Calibri" w:cs="Times New Roman"/>
        </w:rPr>
        <w:t>Bensel</w:t>
      </w:r>
      <w:proofErr w:type="spellEnd"/>
      <w:r w:rsidRPr="0054795A">
        <w:rPr>
          <w:rFonts w:ascii="Calibri" w:eastAsia="Times New Roman" w:hAnsi="Calibri" w:cs="Times New Roman"/>
        </w:rPr>
        <w:t xml:space="preserve">, Gabriele Haug-Schnabel; Herder; 12. Auflage 2016; ISBN 978-3-451-00092-8: </w:t>
      </w:r>
      <w:r w:rsidRPr="0054795A">
        <w:rPr>
          <w:rFonts w:ascii="Calibri" w:eastAsia="Times New Roman" w:hAnsi="Calibri" w:cs="Times New Roman"/>
          <w:b/>
          <w:sz w:val="24"/>
        </w:rPr>
        <w:t xml:space="preserve">Verhaltensprotokoll </w:t>
      </w:r>
      <w:r w:rsidRPr="0054795A">
        <w:rPr>
          <w:rFonts w:ascii="Calibri" w:eastAsia="Times New Roman" w:hAnsi="Calibri" w:cs="Times New Roman"/>
          <w:b/>
        </w:rPr>
        <w:t xml:space="preserve">Kopiervorlage S 56-57; </w:t>
      </w:r>
      <w:r w:rsidRPr="0054795A">
        <w:rPr>
          <w:rFonts w:ascii="Calibri" w:eastAsia="Times New Roman" w:hAnsi="Calibri" w:cs="Times New Roman"/>
        </w:rPr>
        <w:t xml:space="preserve">(Soziogramm S 60 Kopiervorlage ungeeignet, da für 25 Kinder) </w:t>
      </w:r>
    </w:p>
    <w:p w14:paraId="35CB0F45" w14:textId="45BA6279" w:rsidR="0054795A" w:rsidRPr="0054795A" w:rsidRDefault="003167A8" w:rsidP="0054795A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B</w:t>
      </w:r>
      <w:r w:rsidR="0054795A" w:rsidRPr="0054795A">
        <w:rPr>
          <w:rFonts w:ascii="Calibri" w:eastAsia="Times New Roman" w:hAnsi="Calibri" w:cs="Times New Roman"/>
        </w:rPr>
        <w:t xml:space="preserve">eobachtungsbogen für Kinder im Spielgruppenalter (ab 3 Jahre):  </w:t>
      </w:r>
      <w:r w:rsidR="0054795A" w:rsidRPr="0054795A">
        <w:rPr>
          <w:rFonts w:ascii="Calibri" w:eastAsia="Times New Roman" w:hAnsi="Calibri" w:cs="Times New Roman"/>
        </w:rPr>
        <w:br/>
      </w:r>
      <w:r w:rsidR="004965C3" w:rsidRPr="004965C3">
        <w:rPr>
          <w:rFonts w:ascii="Calibri" w:eastAsia="Times New Roman" w:hAnsi="Calibri" w:cs="Times New Roman"/>
        </w:rPr>
        <w:t>https://fed-be.ch/images/content/Verlinkte_Dokumente_deutsch/Publikationen/BeobachtungsbogenSpielgruppe.pdf</w:t>
      </w:r>
      <w:r w:rsidR="004965C3" w:rsidRPr="004965C3">
        <w:rPr>
          <w:rFonts w:ascii="Calibri" w:eastAsia="Times New Roman" w:hAnsi="Calibri" w:cs="Times New Roman"/>
        </w:rPr>
        <w:t xml:space="preserve"> </w:t>
      </w:r>
      <w:r w:rsidR="0054795A" w:rsidRPr="0054795A">
        <w:rPr>
          <w:rFonts w:ascii="Calibri" w:eastAsia="Times New Roman" w:hAnsi="Calibri" w:cs="Times New Roman"/>
        </w:rPr>
        <w:t xml:space="preserve">[Zugriff </w:t>
      </w:r>
      <w:r w:rsidR="004965C3">
        <w:rPr>
          <w:rFonts w:ascii="Calibri" w:eastAsia="Times New Roman" w:hAnsi="Calibri" w:cs="Times New Roman"/>
        </w:rPr>
        <w:t>8</w:t>
      </w:r>
      <w:r w:rsidR="0054795A" w:rsidRPr="0054795A">
        <w:rPr>
          <w:rFonts w:ascii="Calibri" w:eastAsia="Times New Roman" w:hAnsi="Calibri" w:cs="Times New Roman"/>
        </w:rPr>
        <w:t>.1.</w:t>
      </w:r>
      <w:r w:rsidR="005A03DA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="0054795A" w:rsidRPr="0054795A">
        <w:rPr>
          <w:rFonts w:ascii="Calibri" w:eastAsia="Times New Roman" w:hAnsi="Calibri" w:cs="Times New Roman"/>
        </w:rPr>
        <w:t>]</w:t>
      </w:r>
    </w:p>
    <w:p w14:paraId="378EF75F" w14:textId="5D69286F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  <w:b/>
        </w:rPr>
        <w:t>Kuno Bellers Entwicklungstabelle 0-9,</w:t>
      </w:r>
      <w:r w:rsidRPr="0054795A">
        <w:rPr>
          <w:rFonts w:ascii="Calibri" w:eastAsia="Times New Roman" w:hAnsi="Calibri" w:cs="Times New Roman"/>
        </w:rPr>
        <w:t xml:space="preserve"> </w:t>
      </w:r>
      <w:proofErr w:type="gramStart"/>
      <w:r w:rsidRPr="0054795A">
        <w:rPr>
          <w:rFonts w:ascii="Calibri" w:eastAsia="Times New Roman" w:hAnsi="Calibri" w:cs="Times New Roman"/>
        </w:rPr>
        <w:t>Taschenbuch  136</w:t>
      </w:r>
      <w:proofErr w:type="gramEnd"/>
      <w:r w:rsidRPr="0054795A">
        <w:rPr>
          <w:rFonts w:ascii="Calibri" w:eastAsia="Times New Roman" w:hAnsi="Calibri" w:cs="Times New Roman"/>
        </w:rPr>
        <w:t xml:space="preserve"> Seiten plus Kopiervorlagen; Beller Simone;  10. komplett überarbeitete und erweiterte Auflage, Forschung und Forschung in der Kleinkindpädagogik, Berlin 2016. Buch nur über Website bestellbar, keine ISBN-</w:t>
      </w:r>
      <w:proofErr w:type="spellStart"/>
      <w:r w:rsidRPr="0054795A">
        <w:rPr>
          <w:rFonts w:ascii="Calibri" w:eastAsia="Times New Roman" w:hAnsi="Calibri" w:cs="Times New Roman"/>
        </w:rPr>
        <w:t>Nr</w:t>
      </w:r>
      <w:proofErr w:type="spellEnd"/>
      <w:r w:rsidRPr="0054795A">
        <w:rPr>
          <w:rFonts w:ascii="Calibri" w:eastAsia="Times New Roman" w:hAnsi="Calibri" w:cs="Times New Roman"/>
        </w:rPr>
        <w:t xml:space="preserve">:  </w:t>
      </w:r>
      <w:r w:rsidR="005A03DA">
        <w:rPr>
          <w:rFonts w:ascii="Calibri" w:eastAsia="Times New Roman" w:hAnsi="Calibri" w:cs="Times New Roman"/>
        </w:rPr>
        <w:t>w</w:t>
      </w:r>
      <w:r w:rsidRPr="0054795A">
        <w:rPr>
          <w:rFonts w:ascii="Calibri" w:eastAsia="Times New Roman" w:hAnsi="Calibri" w:cs="Times New Roman"/>
        </w:rPr>
        <w:t xml:space="preserve">ww.beller-kkp.de [Zugriff </w:t>
      </w:r>
      <w:r w:rsidR="004965C3">
        <w:rPr>
          <w:rFonts w:ascii="Calibri" w:eastAsia="Times New Roman" w:hAnsi="Calibri" w:cs="Times New Roman"/>
        </w:rPr>
        <w:t>8</w:t>
      </w:r>
      <w:r w:rsidRPr="0054795A">
        <w:rPr>
          <w:rFonts w:ascii="Calibri" w:eastAsia="Times New Roman" w:hAnsi="Calibri" w:cs="Times New Roman"/>
        </w:rPr>
        <w:t>.1.20</w:t>
      </w:r>
      <w:r w:rsidR="005A03DA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Pr="0054795A">
        <w:rPr>
          <w:rFonts w:ascii="Calibri" w:eastAsia="Times New Roman" w:hAnsi="Calibri" w:cs="Times New Roman"/>
        </w:rPr>
        <w:t>]</w:t>
      </w:r>
      <w:r w:rsidR="003B024E">
        <w:rPr>
          <w:rFonts w:ascii="Calibri" w:eastAsia="Times New Roman" w:hAnsi="Calibri" w:cs="Times New Roman"/>
        </w:rPr>
        <w:t xml:space="preserve"> – </w:t>
      </w:r>
      <w:r w:rsidR="003B024E" w:rsidRPr="003B024E">
        <w:rPr>
          <w:rFonts w:ascii="Calibri" w:eastAsia="Times New Roman" w:hAnsi="Calibri" w:cs="Times New Roman"/>
          <w:b/>
        </w:rPr>
        <w:t>Achtung</w:t>
      </w:r>
      <w:r w:rsidR="003B024E">
        <w:rPr>
          <w:rFonts w:ascii="Calibri" w:eastAsia="Times New Roman" w:hAnsi="Calibri" w:cs="Times New Roman"/>
        </w:rPr>
        <w:t xml:space="preserve">: Sehr grosse Plakate, teurer Versand </w:t>
      </w:r>
    </w:p>
    <w:p w14:paraId="02B4D9E6" w14:textId="303B927F" w:rsidR="0054795A" w:rsidRPr="0054795A" w:rsidRDefault="0054795A" w:rsidP="0090797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  <w:b/>
        </w:rPr>
        <w:t>Grenzsteine der Entwicklung</w:t>
      </w:r>
      <w:r w:rsidRPr="0054795A">
        <w:rPr>
          <w:rFonts w:ascii="Calibri" w:eastAsia="Times New Roman" w:hAnsi="Calibri" w:cs="Times New Roman"/>
        </w:rPr>
        <w:t>,</w:t>
      </w:r>
      <w:r w:rsidR="0090797A" w:rsidRPr="0090797A">
        <w:t xml:space="preserve"> </w:t>
      </w:r>
      <w:r w:rsidR="0090797A">
        <w:t xml:space="preserve">Hans- Joachim </w:t>
      </w:r>
      <w:proofErr w:type="spellStart"/>
      <w:r w:rsidR="0090797A">
        <w:t>Laewen</w:t>
      </w:r>
      <w:proofErr w:type="spellEnd"/>
      <w:r w:rsidR="0090797A">
        <w:br/>
      </w:r>
      <w:r w:rsidR="0090797A" w:rsidRPr="0090797A">
        <w:rPr>
          <w:rFonts w:ascii="Calibri" w:eastAsia="Times New Roman" w:hAnsi="Calibri" w:cs="Times New Roman"/>
        </w:rPr>
        <w:t>https://www.asb-kvuh.de/application/files/1216/6315/5989/Grenzsteine_der_Entwicklung.pdf</w:t>
      </w:r>
      <w:r w:rsidRPr="0054795A">
        <w:rPr>
          <w:rFonts w:ascii="Calibri" w:eastAsia="Times New Roman" w:hAnsi="Calibri" w:cs="Times New Roman"/>
        </w:rPr>
        <w:t xml:space="preserve"> </w:t>
      </w:r>
      <w:r w:rsidR="0090797A">
        <w:rPr>
          <w:rFonts w:ascii="Calibri" w:eastAsia="Times New Roman" w:hAnsi="Calibri" w:cs="Times New Roman"/>
        </w:rPr>
        <w:br/>
        <w:t xml:space="preserve">S 45 und </w:t>
      </w:r>
      <w:r w:rsidR="00D44201">
        <w:rPr>
          <w:rFonts w:ascii="Calibri" w:eastAsia="Times New Roman" w:hAnsi="Calibri" w:cs="Times New Roman"/>
        </w:rPr>
        <w:t>4</w:t>
      </w:r>
      <w:r w:rsidR="0090797A">
        <w:rPr>
          <w:rFonts w:ascii="Calibri" w:eastAsia="Times New Roman" w:hAnsi="Calibri" w:cs="Times New Roman"/>
        </w:rPr>
        <w:t xml:space="preserve">6, </w:t>
      </w:r>
      <w:r w:rsidRPr="0054795A">
        <w:rPr>
          <w:rFonts w:ascii="Calibri" w:eastAsia="Times New Roman" w:hAnsi="Calibri" w:cs="Times New Roman"/>
        </w:rPr>
        <w:t xml:space="preserve">[Zugriff </w:t>
      </w:r>
      <w:r w:rsidR="0090797A">
        <w:rPr>
          <w:rFonts w:ascii="Calibri" w:eastAsia="Times New Roman" w:hAnsi="Calibri" w:cs="Times New Roman"/>
        </w:rPr>
        <w:t>8</w:t>
      </w:r>
      <w:r w:rsidRPr="0054795A">
        <w:rPr>
          <w:rFonts w:ascii="Calibri" w:eastAsia="Times New Roman" w:hAnsi="Calibri" w:cs="Times New Roman"/>
        </w:rPr>
        <w:t>.1.</w:t>
      </w:r>
      <w:r w:rsidR="005A03DA">
        <w:rPr>
          <w:rFonts w:ascii="Calibri" w:eastAsia="Times New Roman" w:hAnsi="Calibri" w:cs="Times New Roman"/>
        </w:rPr>
        <w:t>2</w:t>
      </w:r>
      <w:r w:rsidR="0090797A">
        <w:rPr>
          <w:rFonts w:ascii="Calibri" w:eastAsia="Times New Roman" w:hAnsi="Calibri" w:cs="Times New Roman"/>
        </w:rPr>
        <w:t>5</w:t>
      </w:r>
      <w:r w:rsidRPr="0054795A">
        <w:rPr>
          <w:rFonts w:ascii="Calibri" w:eastAsia="Times New Roman" w:hAnsi="Calibri" w:cs="Times New Roman"/>
        </w:rPr>
        <w:t>]</w:t>
      </w:r>
      <w:r w:rsidR="00D44201">
        <w:rPr>
          <w:rFonts w:ascii="Calibri" w:eastAsia="Times New Roman" w:hAnsi="Calibri" w:cs="Times New Roman"/>
        </w:rPr>
        <w:t xml:space="preserve">; und </w:t>
      </w:r>
      <w:r w:rsidR="00D44201" w:rsidRPr="00D44201">
        <w:rPr>
          <w:rFonts w:ascii="Calibri" w:eastAsia="Times New Roman" w:hAnsi="Calibri" w:cs="Times New Roman"/>
        </w:rPr>
        <w:t>https://www.herder.de/kindergarten-paedagogik/kindergartenalltag/grenzsteine-der-entwicklung</w:t>
      </w:r>
    </w:p>
    <w:p w14:paraId="6F17EC9F" w14:textId="77777777" w:rsidR="0054795A" w:rsidRPr="0054795A" w:rsidRDefault="0054795A" w:rsidP="0054795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</w:rPr>
      </w:pPr>
    </w:p>
    <w:p w14:paraId="03DD8614" w14:textId="77777777" w:rsidR="003167A8" w:rsidRDefault="0054795A" w:rsidP="003167A8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Beobachtungsbogen Kita </w:t>
      </w:r>
      <w:proofErr w:type="spellStart"/>
      <w:r w:rsidRPr="0054795A">
        <w:rPr>
          <w:rFonts w:ascii="Calibri" w:eastAsia="Times New Roman" w:hAnsi="Calibri" w:cs="Times New Roman"/>
        </w:rPr>
        <w:t>Läbihus</w:t>
      </w:r>
      <w:proofErr w:type="spellEnd"/>
      <w:r w:rsidRPr="0054795A">
        <w:rPr>
          <w:rFonts w:ascii="Calibri" w:eastAsia="Times New Roman" w:hAnsi="Calibri" w:cs="Times New Roman"/>
        </w:rPr>
        <w:t>, Münchenbuchsee</w:t>
      </w:r>
      <w:r w:rsidR="003167A8">
        <w:rPr>
          <w:rFonts w:ascii="Calibri" w:eastAsia="Times New Roman" w:hAnsi="Calibri" w:cs="Times New Roman"/>
        </w:rPr>
        <w:t xml:space="preserve">; </w:t>
      </w:r>
      <w:r w:rsidR="003167A8" w:rsidRPr="0054795A">
        <w:rPr>
          <w:rFonts w:ascii="Calibri" w:eastAsia="Times New Roman" w:hAnsi="Calibri" w:cs="Times New Roman"/>
        </w:rPr>
        <w:t xml:space="preserve">Quelle unbekannt </w:t>
      </w:r>
    </w:p>
    <w:p w14:paraId="49A6A518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 xml:space="preserve">Teilaspekt Sprache: </w:t>
      </w:r>
    </w:p>
    <w:p w14:paraId="191859E5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>Aktivitäten zur Sprachförderung; Claudia Iven, Bildungsverlag EINS; 2010; ISBN 978-3-86723-654-6; Beobachtungsbogen zum Spracherwerb</w:t>
      </w:r>
    </w:p>
    <w:p w14:paraId="563D674E" w14:textId="6CCB11D2" w:rsidR="0054795A" w:rsidRPr="0054795A" w:rsidRDefault="00B134A1" w:rsidP="0054795A">
      <w:pPr>
        <w:rPr>
          <w:rFonts w:ascii="Calibri" w:eastAsia="Times New Roman" w:hAnsi="Calibri" w:cs="Times New Roman"/>
        </w:rPr>
      </w:pPr>
      <w:r>
        <w:fldChar w:fldCharType="begin"/>
      </w:r>
      <w:r>
        <w:instrText>HYPERLINK "https://www.stmas.bayern.de/imperia/md/content/stmas/stmas_inet/kinderbetreuung/3.7.2.4.3_seldak-kurzversion.pdf"</w:instrText>
      </w:r>
      <w:r>
        <w:fldChar w:fldCharType="separate"/>
      </w:r>
      <w:r w:rsidR="0054795A" w:rsidRPr="0054795A">
        <w:rPr>
          <w:rFonts w:ascii="Calibri" w:eastAsia="Times New Roman" w:hAnsi="Calibri" w:cs="Times New Roman"/>
          <w:color w:val="0000FF"/>
          <w:u w:val="single"/>
        </w:rPr>
        <w:t>ht</w:t>
      </w:r>
      <w:r w:rsidR="0054795A" w:rsidRPr="0054795A">
        <w:rPr>
          <w:rFonts w:ascii="Calibri" w:eastAsia="Times New Roman" w:hAnsi="Calibri" w:cs="Times New Roman"/>
          <w:color w:val="0000FF"/>
          <w:u w:val="single"/>
        </w:rPr>
        <w:t>tps://www.stmas.bayern.de/imperia/md/content/stmas/stmas_inet/kinderbetreuung/3.7.2.4.3_seldak-kurzversion.pdf</w:t>
      </w:r>
      <w:r>
        <w:rPr>
          <w:rFonts w:ascii="Calibri" w:eastAsia="Times New Roman" w:hAnsi="Calibri" w:cs="Times New Roman"/>
          <w:color w:val="0000FF"/>
          <w:u w:val="single"/>
        </w:rPr>
        <w:fldChar w:fldCharType="end"/>
      </w:r>
      <w:r w:rsidR="0054795A" w:rsidRPr="0054795A">
        <w:rPr>
          <w:rFonts w:ascii="Calibri" w:eastAsia="Times New Roman" w:hAnsi="Calibri" w:cs="Times New Roman"/>
        </w:rPr>
        <w:t xml:space="preserve"> [Zugriff </w:t>
      </w:r>
      <w:r w:rsidR="004965C3">
        <w:rPr>
          <w:rFonts w:ascii="Calibri" w:eastAsia="Times New Roman" w:hAnsi="Calibri" w:cs="Times New Roman"/>
        </w:rPr>
        <w:t>8</w:t>
      </w:r>
      <w:r w:rsidR="0054795A" w:rsidRPr="0054795A">
        <w:rPr>
          <w:rFonts w:ascii="Calibri" w:eastAsia="Times New Roman" w:hAnsi="Calibri" w:cs="Times New Roman"/>
        </w:rPr>
        <w:t>.1.</w:t>
      </w:r>
      <w:r w:rsidR="005A03DA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="0054795A" w:rsidRPr="0054795A">
        <w:rPr>
          <w:rFonts w:ascii="Calibri" w:eastAsia="Times New Roman" w:hAnsi="Calibri" w:cs="Times New Roman"/>
        </w:rPr>
        <w:t>]</w:t>
      </w:r>
    </w:p>
    <w:p w14:paraId="0CB0EF42" w14:textId="77777777" w:rsidR="0054795A" w:rsidRPr="0054795A" w:rsidRDefault="0054795A" w:rsidP="0054795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</w:rPr>
      </w:pPr>
      <w:proofErr w:type="spellStart"/>
      <w:r w:rsidRPr="0054795A">
        <w:rPr>
          <w:rFonts w:ascii="Calibri" w:eastAsia="Times New Roman" w:hAnsi="Calibri" w:cs="Times New Roman"/>
        </w:rPr>
        <w:t>Nashorner</w:t>
      </w:r>
      <w:proofErr w:type="spellEnd"/>
      <w:r w:rsidRPr="0054795A">
        <w:rPr>
          <w:rFonts w:ascii="Calibri" w:eastAsia="Times New Roman" w:hAnsi="Calibri" w:cs="Times New Roman"/>
        </w:rPr>
        <w:t xml:space="preserve"> haben ein Horn; Simone </w:t>
      </w:r>
      <w:proofErr w:type="spellStart"/>
      <w:r w:rsidRPr="0054795A">
        <w:rPr>
          <w:rFonts w:ascii="Calibri" w:eastAsia="Times New Roman" w:hAnsi="Calibri" w:cs="Times New Roman"/>
        </w:rPr>
        <w:t>Kannengieser</w:t>
      </w:r>
      <w:proofErr w:type="spellEnd"/>
      <w:r w:rsidRPr="0054795A">
        <w:rPr>
          <w:rFonts w:ascii="Calibri" w:eastAsia="Times New Roman" w:hAnsi="Calibri" w:cs="Times New Roman"/>
        </w:rPr>
        <w:t xml:space="preserve">, Silvana Kappeler Suter, Florence </w:t>
      </w:r>
      <w:proofErr w:type="spellStart"/>
      <w:r w:rsidRPr="0054795A">
        <w:rPr>
          <w:rFonts w:ascii="Calibri" w:eastAsia="Times New Roman" w:hAnsi="Calibri" w:cs="Times New Roman"/>
        </w:rPr>
        <w:t>Aggeler</w:t>
      </w:r>
      <w:proofErr w:type="spellEnd"/>
      <w:r w:rsidRPr="0054795A">
        <w:rPr>
          <w:rFonts w:ascii="Calibri" w:eastAsia="Times New Roman" w:hAnsi="Calibri" w:cs="Times New Roman"/>
        </w:rPr>
        <w:t xml:space="preserve">-Lätsch, Natalie </w:t>
      </w:r>
      <w:proofErr w:type="gramStart"/>
      <w:r w:rsidRPr="0054795A">
        <w:rPr>
          <w:rFonts w:ascii="Calibri" w:eastAsia="Times New Roman" w:hAnsi="Calibri" w:cs="Times New Roman"/>
        </w:rPr>
        <w:t>Plangger;  Verlag</w:t>
      </w:r>
      <w:proofErr w:type="gramEnd"/>
      <w:r w:rsidRPr="0054795A">
        <w:rPr>
          <w:rFonts w:ascii="Calibri" w:eastAsia="Times New Roman" w:hAnsi="Calibri" w:cs="Times New Roman"/>
        </w:rPr>
        <w:t xml:space="preserve"> Klett; 2013; ISBN 978-3-7800-4977-Downloadmaterial: 34977_Nashorner_Beobachtungsbogen, 4977</w:t>
      </w:r>
    </w:p>
    <w:p w14:paraId="7AD77B3C" w14:textId="77777777" w:rsidR="0054795A" w:rsidRPr="0054795A" w:rsidRDefault="0054795A" w:rsidP="0054795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</w:rPr>
      </w:pPr>
    </w:p>
    <w:p w14:paraId="379F98D8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>Teilaspekt soziales Verhalten:</w:t>
      </w:r>
    </w:p>
    <w:p w14:paraId="00B76D9D" w14:textId="07F76C35" w:rsid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Soziogramm </w:t>
      </w:r>
      <w:r w:rsidR="008C3B9E">
        <w:rPr>
          <w:rFonts w:ascii="Calibri" w:eastAsia="Times New Roman" w:hAnsi="Calibri" w:cs="Times New Roman"/>
        </w:rPr>
        <w:t xml:space="preserve">(in Kreisform) </w:t>
      </w:r>
      <w:r w:rsidRPr="0054795A">
        <w:rPr>
          <w:rFonts w:ascii="Calibri" w:eastAsia="Times New Roman" w:hAnsi="Calibri" w:cs="Times New Roman"/>
        </w:rPr>
        <w:t xml:space="preserve">adaptiert von Susanne Matter; Quelle unbekannt </w:t>
      </w:r>
    </w:p>
    <w:p w14:paraId="17F4DD08" w14:textId="77777777" w:rsidR="003161A4" w:rsidRPr="0054795A" w:rsidRDefault="003161A4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Forscher, Künstler, Konstrukteure, Werkstattbuch zum Bildungsauftrag in Kitas; Hans-Joachim </w:t>
      </w:r>
      <w:proofErr w:type="spellStart"/>
      <w:r w:rsidRPr="0054795A">
        <w:rPr>
          <w:rFonts w:ascii="Calibri" w:eastAsia="Times New Roman" w:hAnsi="Calibri" w:cs="Times New Roman"/>
        </w:rPr>
        <w:t>Laewen</w:t>
      </w:r>
      <w:proofErr w:type="spellEnd"/>
      <w:r w:rsidRPr="0054795A">
        <w:rPr>
          <w:rFonts w:ascii="Calibri" w:eastAsia="Times New Roman" w:hAnsi="Calibri" w:cs="Times New Roman"/>
        </w:rPr>
        <w:t>, Beate Andres (Hrsg.); Cornelsen Scriptor; 3. Auflage 2010; Arbeitsblatt 8, Sozi</w:t>
      </w:r>
      <w:r>
        <w:rPr>
          <w:rFonts w:ascii="Calibri" w:eastAsia="Times New Roman" w:hAnsi="Calibri" w:cs="Times New Roman"/>
        </w:rPr>
        <w:t>ale Einbindung</w:t>
      </w:r>
      <w:r w:rsidRPr="0054795A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S</w:t>
      </w:r>
      <w:r w:rsidRPr="0054795A">
        <w:rPr>
          <w:rFonts w:ascii="Calibri" w:eastAsia="Times New Roman" w:hAnsi="Calibri" w:cs="Times New Roman"/>
        </w:rPr>
        <w:t xml:space="preserve"> 19</w:t>
      </w:r>
      <w:r>
        <w:rPr>
          <w:rFonts w:ascii="Calibri" w:eastAsia="Times New Roman" w:hAnsi="Calibri" w:cs="Times New Roman"/>
        </w:rPr>
        <w:t>2</w:t>
      </w:r>
    </w:p>
    <w:p w14:paraId="27D029D7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>Teilaspekt Interessen, Themen des Kindes/der Kindergruppe:</w:t>
      </w:r>
    </w:p>
    <w:p w14:paraId="77E1E958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  <w:b/>
        </w:rPr>
        <w:t>Bildungs- und Lerngeschichten</w:t>
      </w:r>
      <w:r w:rsidRPr="0054795A">
        <w:rPr>
          <w:rFonts w:ascii="Calibri" w:eastAsia="Times New Roman" w:hAnsi="Calibri" w:cs="Times New Roman"/>
        </w:rPr>
        <w:t>, Bildungsprozesse in früher Kindheit beobachten, dokumentieren und unterstützen; Hans Rudolf Leu et al.; Verlag das Netz; 3. Auflage 2010; ISBN 978-3-937785-67-7 Vorlagen von CD-ROM: Beobachtungsbogen Bildungs- und Lerngeschichten, Bogen Lerngeschichte, Bogen zum kollegialen Austausch über das Lernen des Kindes</w:t>
      </w:r>
    </w:p>
    <w:p w14:paraId="01639156" w14:textId="77777777" w:rsidR="0054795A" w:rsidRPr="0054795A" w:rsidRDefault="0054795A" w:rsidP="0054795A">
      <w:pPr>
        <w:rPr>
          <w:rFonts w:ascii="Calibri" w:eastAsia="Times New Roman" w:hAnsi="Calibri" w:cs="Times New Roman"/>
          <w:b/>
          <w:sz w:val="24"/>
        </w:rPr>
      </w:pPr>
      <w:r w:rsidRPr="0054795A">
        <w:rPr>
          <w:rFonts w:ascii="Calibri" w:eastAsia="Times New Roman" w:hAnsi="Calibri" w:cs="Times New Roman"/>
          <w:b/>
          <w:sz w:val="24"/>
        </w:rPr>
        <w:t>Teilaspekt Reflexion/Verhalten der</w:t>
      </w:r>
      <w:r w:rsidR="003161A4">
        <w:rPr>
          <w:rFonts w:ascii="Calibri" w:eastAsia="Times New Roman" w:hAnsi="Calibri" w:cs="Times New Roman"/>
          <w:b/>
          <w:sz w:val="24"/>
        </w:rPr>
        <w:t xml:space="preserve">, des </w:t>
      </w:r>
      <w:r w:rsidRPr="0054795A">
        <w:rPr>
          <w:rFonts w:ascii="Calibri" w:eastAsia="Times New Roman" w:hAnsi="Calibri" w:cs="Times New Roman"/>
          <w:b/>
          <w:sz w:val="24"/>
        </w:rPr>
        <w:t>SPGL:</w:t>
      </w:r>
    </w:p>
    <w:p w14:paraId="63CB35A1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54795A">
        <w:rPr>
          <w:rFonts w:ascii="Calibri" w:eastAsia="Times New Roman" w:hAnsi="Calibri" w:cs="Times New Roman"/>
        </w:rPr>
        <w:t xml:space="preserve">Bildungs- und Lerngeschichten, Bildungsprozesse in früher Kindheit beobachten, dokumentieren und unterstützen; Hans Rudolf Leu et al.; Verlag das Netz; 3. Auflage 2010; ISBN 978-3-937785-67-7 Vorlage von CD-ROM:  </w:t>
      </w:r>
      <w:r w:rsidRPr="0054795A">
        <w:rPr>
          <w:rFonts w:ascii="Calibri" w:eastAsia="Times New Roman" w:hAnsi="Calibri" w:cs="Times New Roman"/>
          <w:b/>
        </w:rPr>
        <w:t>Reflexionsbogen</w:t>
      </w:r>
    </w:p>
    <w:p w14:paraId="05D553D5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proofErr w:type="spellStart"/>
      <w:r w:rsidRPr="0054795A">
        <w:rPr>
          <w:rFonts w:ascii="Calibri" w:eastAsia="Times New Roman" w:hAnsi="Calibri" w:cs="Times New Roman"/>
        </w:rPr>
        <w:t>Nashorner</w:t>
      </w:r>
      <w:proofErr w:type="spellEnd"/>
      <w:r w:rsidRPr="0054795A">
        <w:rPr>
          <w:rFonts w:ascii="Calibri" w:eastAsia="Times New Roman" w:hAnsi="Calibri" w:cs="Times New Roman"/>
        </w:rPr>
        <w:t xml:space="preserve"> haben ein Horn; Simone </w:t>
      </w:r>
      <w:proofErr w:type="spellStart"/>
      <w:r w:rsidRPr="0054795A">
        <w:rPr>
          <w:rFonts w:ascii="Calibri" w:eastAsia="Times New Roman" w:hAnsi="Calibri" w:cs="Times New Roman"/>
        </w:rPr>
        <w:t>Kannengieser</w:t>
      </w:r>
      <w:proofErr w:type="spellEnd"/>
      <w:r w:rsidRPr="0054795A">
        <w:rPr>
          <w:rFonts w:ascii="Calibri" w:eastAsia="Times New Roman" w:hAnsi="Calibri" w:cs="Times New Roman"/>
        </w:rPr>
        <w:t xml:space="preserve">, Silvana Kappeler Suter, Florence </w:t>
      </w:r>
      <w:proofErr w:type="spellStart"/>
      <w:r w:rsidRPr="0054795A">
        <w:rPr>
          <w:rFonts w:ascii="Calibri" w:eastAsia="Times New Roman" w:hAnsi="Calibri" w:cs="Times New Roman"/>
        </w:rPr>
        <w:t>Aggeler</w:t>
      </w:r>
      <w:proofErr w:type="spellEnd"/>
      <w:r w:rsidRPr="0054795A">
        <w:rPr>
          <w:rFonts w:ascii="Calibri" w:eastAsia="Times New Roman" w:hAnsi="Calibri" w:cs="Times New Roman"/>
        </w:rPr>
        <w:t xml:space="preserve">-Lätsch, Natalie </w:t>
      </w:r>
      <w:proofErr w:type="gramStart"/>
      <w:r w:rsidRPr="0054795A">
        <w:rPr>
          <w:rFonts w:ascii="Calibri" w:eastAsia="Times New Roman" w:hAnsi="Calibri" w:cs="Times New Roman"/>
        </w:rPr>
        <w:t>Plangger;  Verlag</w:t>
      </w:r>
      <w:proofErr w:type="gramEnd"/>
      <w:r w:rsidRPr="0054795A">
        <w:rPr>
          <w:rFonts w:ascii="Calibri" w:eastAsia="Times New Roman" w:hAnsi="Calibri" w:cs="Times New Roman"/>
        </w:rPr>
        <w:t xml:space="preserve"> Klett; 2013; ISBN 978-3-7800-4977-Downloadmaterial: </w:t>
      </w:r>
      <w:r w:rsidRPr="0054795A">
        <w:rPr>
          <w:rFonts w:ascii="Calibri" w:eastAsia="Times New Roman" w:hAnsi="Calibri" w:cs="Times New Roman"/>
          <w:b/>
        </w:rPr>
        <w:t>4977_Nashorner_Reflexionshilfe</w:t>
      </w:r>
    </w:p>
    <w:p w14:paraId="63FDD85C" w14:textId="473FA6E9" w:rsidR="0054795A" w:rsidRPr="0054795A" w:rsidRDefault="006630D9" w:rsidP="0054795A">
      <w:pPr>
        <w:rPr>
          <w:rFonts w:ascii="Calibri" w:eastAsia="Times New Roman" w:hAnsi="Calibri" w:cs="Times New Roman"/>
        </w:rPr>
      </w:pPr>
      <w:r w:rsidRPr="006630D9">
        <w:rPr>
          <w:rFonts w:ascii="Calibri" w:eastAsia="Times New Roman" w:hAnsi="Calibri" w:cs="Times New Roman"/>
        </w:rPr>
        <w:t>https://www.wahrnehmendes-beobachten.de/downloads</w:t>
      </w:r>
    </w:p>
    <w:p w14:paraId="1C62344A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</w:p>
    <w:p w14:paraId="7E7CBFD0" w14:textId="4971190E" w:rsidR="0054795A" w:rsidRPr="00256AA8" w:rsidRDefault="0054795A" w:rsidP="0054795A">
      <w:pPr>
        <w:rPr>
          <w:rFonts w:ascii="Calibri" w:eastAsia="Times New Roman" w:hAnsi="Calibri" w:cs="Times New Roman"/>
          <w:b/>
          <w:sz w:val="28"/>
        </w:rPr>
      </w:pPr>
      <w:r w:rsidRPr="00256AA8">
        <w:rPr>
          <w:rFonts w:ascii="Calibri" w:eastAsia="Times New Roman" w:hAnsi="Calibri" w:cs="Times New Roman"/>
          <w:b/>
          <w:sz w:val="28"/>
        </w:rPr>
        <w:t>Internet</w:t>
      </w:r>
      <w:r w:rsidR="00757D24">
        <w:rPr>
          <w:rFonts w:ascii="Calibri" w:eastAsia="Times New Roman" w:hAnsi="Calibri" w:cs="Times New Roman"/>
          <w:b/>
          <w:sz w:val="28"/>
        </w:rPr>
        <w:t>/Artikel Spielgruppenzeitung/Bücher</w:t>
      </w:r>
      <w:r w:rsidRPr="00256AA8">
        <w:rPr>
          <w:rFonts w:ascii="Calibri" w:eastAsia="Times New Roman" w:hAnsi="Calibri" w:cs="Times New Roman"/>
          <w:b/>
          <w:sz w:val="28"/>
        </w:rPr>
        <w:t xml:space="preserve">: </w:t>
      </w:r>
    </w:p>
    <w:p w14:paraId="732DBFB4" w14:textId="3BA0E64D" w:rsidR="0054795A" w:rsidRPr="0054795A" w:rsidRDefault="00D44201" w:rsidP="0054795A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FF"/>
          <w:u w:val="single"/>
        </w:rPr>
        <w:fldChar w:fldCharType="begin"/>
      </w:r>
      <w:r>
        <w:rPr>
          <w:rFonts w:ascii="Calibri" w:eastAsia="Times New Roman" w:hAnsi="Calibri" w:cs="Times New Roman"/>
          <w:color w:val="0000FF"/>
          <w:u w:val="single"/>
        </w:rPr>
        <w:instrText>HYPERLINK "</w:instrText>
      </w:r>
      <w:r w:rsidRPr="0054795A">
        <w:rPr>
          <w:rFonts w:ascii="Calibri" w:eastAsia="Times New Roman" w:hAnsi="Calibri" w:cs="Times New Roman"/>
          <w:color w:val="0000FF"/>
          <w:u w:val="single"/>
        </w:rPr>
        <w:instrText>http://www.kindergartenpaedagogik.de</w:instrText>
      </w:r>
      <w:r>
        <w:rPr>
          <w:rFonts w:ascii="Calibri" w:eastAsia="Times New Roman" w:hAnsi="Calibri" w:cs="Times New Roman"/>
          <w:color w:val="0000FF"/>
          <w:u w:val="single"/>
        </w:rPr>
        <w:instrText>"</w:instrText>
      </w:r>
      <w:r>
        <w:rPr>
          <w:rFonts w:ascii="Calibri" w:eastAsia="Times New Roman" w:hAnsi="Calibri" w:cs="Times New Roman"/>
          <w:color w:val="0000FF"/>
          <w:u w:val="single"/>
        </w:rPr>
        <w:fldChar w:fldCharType="separate"/>
      </w:r>
      <w:r w:rsidRPr="008F0541">
        <w:rPr>
          <w:rStyle w:val="Hyperlink"/>
          <w:rFonts w:ascii="Calibri" w:eastAsia="Times New Roman" w:hAnsi="Calibri" w:cs="Times New Roman"/>
        </w:rPr>
        <w:t>http://www.kindergartenpaedagogik.de</w:t>
      </w:r>
      <w:r>
        <w:rPr>
          <w:rFonts w:ascii="Calibri" w:eastAsia="Times New Roman" w:hAnsi="Calibri" w:cs="Times New Roman"/>
          <w:color w:val="0000FF"/>
          <w:u w:val="single"/>
        </w:rPr>
        <w:fldChar w:fldCharType="end"/>
      </w:r>
      <w:r w:rsidR="0054795A" w:rsidRPr="0054795A">
        <w:rPr>
          <w:rFonts w:ascii="Calibri" w:eastAsia="Times New Roman" w:hAnsi="Calibri" w:cs="Times New Roman"/>
        </w:rPr>
        <w:t xml:space="preserve">; Aus dem Buch: Gerd E. Schäfer, Marjan </w:t>
      </w:r>
      <w:proofErr w:type="spellStart"/>
      <w:r w:rsidR="0054795A" w:rsidRPr="0054795A">
        <w:rPr>
          <w:rFonts w:ascii="Calibri" w:eastAsia="Times New Roman" w:hAnsi="Calibri" w:cs="Times New Roman"/>
        </w:rPr>
        <w:t>Alemzadeh</w:t>
      </w:r>
      <w:proofErr w:type="spellEnd"/>
      <w:r w:rsidR="0054795A" w:rsidRPr="0054795A">
        <w:rPr>
          <w:rFonts w:ascii="Calibri" w:eastAsia="Times New Roman" w:hAnsi="Calibri" w:cs="Times New Roman"/>
        </w:rPr>
        <w:t>: "</w:t>
      </w:r>
      <w:bookmarkStart w:id="0" w:name="_Hlk187261967"/>
      <w:r w:rsidR="0054795A" w:rsidRPr="0054795A">
        <w:rPr>
          <w:rFonts w:ascii="Calibri" w:eastAsia="Times New Roman" w:hAnsi="Calibri" w:cs="Times New Roman"/>
        </w:rPr>
        <w:t>Wahrnehmendes Beobachten - Beobachtung und Dokumentation am Beispiel der Lernwerkstatt Natur</w:t>
      </w:r>
      <w:bookmarkEnd w:id="0"/>
      <w:r w:rsidR="0054795A" w:rsidRPr="0054795A">
        <w:rPr>
          <w:rFonts w:ascii="Calibri" w:eastAsia="Times New Roman" w:hAnsi="Calibri" w:cs="Times New Roman"/>
        </w:rPr>
        <w:t xml:space="preserve">" (Berlin, Weimar: </w:t>
      </w:r>
      <w:proofErr w:type="spellStart"/>
      <w:r w:rsidR="0054795A" w:rsidRPr="0054795A">
        <w:rPr>
          <w:rFonts w:ascii="Calibri" w:eastAsia="Times New Roman" w:hAnsi="Calibri" w:cs="Times New Roman"/>
        </w:rPr>
        <w:t>verlag</w:t>
      </w:r>
      <w:proofErr w:type="spellEnd"/>
      <w:r w:rsidR="0054795A" w:rsidRPr="0054795A">
        <w:rPr>
          <w:rFonts w:ascii="Calibri" w:eastAsia="Times New Roman" w:hAnsi="Calibri" w:cs="Times New Roman"/>
        </w:rPr>
        <w:t xml:space="preserve"> das Netz 2012). Internetveröffentlichung mit Genehmigung des Verlages [Zugriff </w:t>
      </w:r>
      <w:r w:rsidR="004965C3">
        <w:rPr>
          <w:rFonts w:ascii="Calibri" w:eastAsia="Times New Roman" w:hAnsi="Calibri" w:cs="Times New Roman"/>
        </w:rPr>
        <w:t>8</w:t>
      </w:r>
      <w:r w:rsidR="0054795A" w:rsidRPr="0054795A">
        <w:rPr>
          <w:rFonts w:ascii="Calibri" w:eastAsia="Times New Roman" w:hAnsi="Calibri" w:cs="Times New Roman"/>
        </w:rPr>
        <w:t>.</w:t>
      </w:r>
      <w:r w:rsidR="006630D9">
        <w:rPr>
          <w:rFonts w:ascii="Calibri" w:eastAsia="Times New Roman" w:hAnsi="Calibri" w:cs="Times New Roman"/>
        </w:rPr>
        <w:t>1</w:t>
      </w:r>
      <w:r w:rsidR="0054795A" w:rsidRPr="0054795A">
        <w:rPr>
          <w:rFonts w:ascii="Calibri" w:eastAsia="Times New Roman" w:hAnsi="Calibri" w:cs="Times New Roman"/>
        </w:rPr>
        <w:t>.20</w:t>
      </w:r>
      <w:r w:rsidR="006630D9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="0054795A" w:rsidRPr="0054795A">
        <w:rPr>
          <w:rFonts w:ascii="Calibri" w:eastAsia="Times New Roman" w:hAnsi="Calibri" w:cs="Times New Roman"/>
        </w:rPr>
        <w:t xml:space="preserve">] </w:t>
      </w:r>
    </w:p>
    <w:p w14:paraId="3D206283" w14:textId="11C578FC" w:rsidR="0054795A" w:rsidRPr="0054795A" w:rsidRDefault="006630D9" w:rsidP="0054795A">
      <w:pPr>
        <w:rPr>
          <w:rFonts w:ascii="Calibri" w:eastAsia="Times New Roman" w:hAnsi="Calibri" w:cs="Times New Roman"/>
        </w:rPr>
      </w:pPr>
      <w:r w:rsidRPr="006630D9">
        <w:rPr>
          <w:rFonts w:ascii="Calibri" w:eastAsia="Times New Roman" w:hAnsi="Calibri" w:cs="Times New Roman"/>
        </w:rPr>
        <w:t>https://www.kinder-4.ch/start</w:t>
      </w:r>
      <w:r w:rsidR="0054795A" w:rsidRPr="0054795A">
        <w:rPr>
          <w:rFonts w:ascii="Calibri" w:eastAsia="Times New Roman" w:hAnsi="Calibri" w:cs="Times New Roman"/>
        </w:rPr>
        <w:t xml:space="preserve">, z.B. „Socken“ oder „Velo“ </w:t>
      </w:r>
    </w:p>
    <w:p w14:paraId="22875E5F" w14:textId="718DEAC3" w:rsidR="0054795A" w:rsidRPr="0054795A" w:rsidRDefault="003161A4" w:rsidP="0054795A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  <w:b/>
          <w:bCs/>
        </w:rPr>
        <w:t>Beobachtungsbogen Soziogramm:</w:t>
      </w:r>
      <w:r w:rsidRPr="003161A4">
        <w:rPr>
          <w:rFonts w:ascii="Calibri" w:eastAsia="Times New Roman" w:hAnsi="Calibri" w:cs="Times New Roman"/>
        </w:rPr>
        <w:t xml:space="preserve">  https://www.caritas-trier.de/cms/contents/caritas-trier.de/medien/dokumente/aufgabenfelder/kinder-jugend-famili/broschuere-schau-</w:t>
      </w:r>
      <w:r w:rsidRPr="003161A4">
        <w:rPr>
          <w:rFonts w:ascii="Calibri" w:eastAsia="Times New Roman" w:hAnsi="Calibri" w:cs="Times New Roman"/>
        </w:rPr>
        <w:lastRenderedPageBreak/>
        <w:t xml:space="preserve">an/broschuere_schau_an_2006.pdf [Zugriff </w:t>
      </w:r>
      <w:r w:rsidR="004965C3">
        <w:rPr>
          <w:rFonts w:ascii="Calibri" w:eastAsia="Times New Roman" w:hAnsi="Calibri" w:cs="Times New Roman"/>
        </w:rPr>
        <w:t>8</w:t>
      </w:r>
      <w:r w:rsidRPr="003161A4">
        <w:rPr>
          <w:rFonts w:ascii="Calibri" w:eastAsia="Times New Roman" w:hAnsi="Calibri" w:cs="Times New Roman"/>
        </w:rPr>
        <w:t>.1.</w:t>
      </w:r>
      <w:r w:rsidR="006630D9">
        <w:rPr>
          <w:rFonts w:ascii="Calibri" w:eastAsia="Times New Roman" w:hAnsi="Calibri" w:cs="Times New Roman"/>
        </w:rPr>
        <w:t>202</w:t>
      </w:r>
      <w:r w:rsidR="004965C3">
        <w:rPr>
          <w:rFonts w:ascii="Calibri" w:eastAsia="Times New Roman" w:hAnsi="Calibri" w:cs="Times New Roman"/>
        </w:rPr>
        <w:t>5</w:t>
      </w:r>
      <w:r w:rsidRPr="003161A4">
        <w:rPr>
          <w:rFonts w:ascii="Calibri" w:eastAsia="Times New Roman" w:hAnsi="Calibri" w:cs="Times New Roman"/>
        </w:rPr>
        <w:t>]; Personen – Zeit – und Ortgitter S73, soziale Einbindung S74-75</w:t>
      </w:r>
    </w:p>
    <w:p w14:paraId="5D2029E4" w14:textId="2F7E86C8" w:rsidR="00EA5720" w:rsidRDefault="00EA5720" w:rsidP="00EA5720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</w:rPr>
        <w:t xml:space="preserve">Das </w:t>
      </w:r>
      <w:proofErr w:type="spellStart"/>
      <w:r w:rsidRPr="00EA5720">
        <w:rPr>
          <w:rFonts w:ascii="Calibri" w:eastAsia="Times New Roman" w:hAnsi="Calibri" w:cs="Times New Roman"/>
        </w:rPr>
        <w:t>Leuvener</w:t>
      </w:r>
      <w:proofErr w:type="spellEnd"/>
      <w:r w:rsidRPr="00EA5720">
        <w:rPr>
          <w:rFonts w:ascii="Calibri" w:eastAsia="Times New Roman" w:hAnsi="Calibri" w:cs="Times New Roman"/>
        </w:rPr>
        <w:t xml:space="preserve"> Modell; http://www.leuvener-engagiertheitsskala.de [Zugriff </w:t>
      </w:r>
      <w:r w:rsidR="004965C3">
        <w:rPr>
          <w:rFonts w:ascii="Calibri" w:eastAsia="Times New Roman" w:hAnsi="Calibri" w:cs="Times New Roman"/>
        </w:rPr>
        <w:t>8</w:t>
      </w:r>
      <w:r w:rsidRPr="00EA5720">
        <w:rPr>
          <w:rFonts w:ascii="Calibri" w:eastAsia="Times New Roman" w:hAnsi="Calibri" w:cs="Times New Roman"/>
        </w:rPr>
        <w:t>.1.20</w:t>
      </w:r>
      <w:r w:rsidR="006630D9">
        <w:rPr>
          <w:rFonts w:ascii="Calibri" w:eastAsia="Times New Roman" w:hAnsi="Calibri" w:cs="Times New Roman"/>
        </w:rPr>
        <w:t>2</w:t>
      </w:r>
      <w:r w:rsidR="004965C3">
        <w:rPr>
          <w:rFonts w:ascii="Calibri" w:eastAsia="Times New Roman" w:hAnsi="Calibri" w:cs="Times New Roman"/>
        </w:rPr>
        <w:t>5</w:t>
      </w:r>
      <w:r w:rsidRPr="00EA5720">
        <w:rPr>
          <w:rFonts w:ascii="Calibri" w:eastAsia="Times New Roman" w:hAnsi="Calibri" w:cs="Times New Roman"/>
        </w:rPr>
        <w:t>]</w:t>
      </w:r>
    </w:p>
    <w:p w14:paraId="07B5C667" w14:textId="3349F43B" w:rsidR="00EA5720" w:rsidRPr="00EA5720" w:rsidRDefault="00EA5720" w:rsidP="00EA5720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</w:rPr>
        <w:t>Kuno Bellers Entwicklungstabelle 0-9, Taschenbuch</w:t>
      </w:r>
      <w:r w:rsidR="00757D24">
        <w:rPr>
          <w:rFonts w:ascii="Calibri" w:eastAsia="Times New Roman" w:hAnsi="Calibri" w:cs="Times New Roman"/>
        </w:rPr>
        <w:t>,</w:t>
      </w:r>
      <w:r w:rsidRPr="00EA5720">
        <w:rPr>
          <w:rFonts w:ascii="Calibri" w:eastAsia="Times New Roman" w:hAnsi="Calibri" w:cs="Times New Roman"/>
        </w:rPr>
        <w:t xml:space="preserve"> 136 Seiten plus Kopiervorlagen; Beller Simone; 10. komplett überarbeitete und erweiterte Auflage, Forschung und Forschung in der Kleinkindpädagogik, Berlin 2016. Buch nur über Website bestellbar, keine ISBN-</w:t>
      </w:r>
      <w:proofErr w:type="spellStart"/>
      <w:r w:rsidRPr="00EA5720">
        <w:rPr>
          <w:rFonts w:ascii="Calibri" w:eastAsia="Times New Roman" w:hAnsi="Calibri" w:cs="Times New Roman"/>
        </w:rPr>
        <w:t>Nr</w:t>
      </w:r>
      <w:proofErr w:type="spellEnd"/>
      <w:r w:rsidRPr="00EA5720">
        <w:rPr>
          <w:rFonts w:ascii="Calibri" w:eastAsia="Times New Roman" w:hAnsi="Calibri" w:cs="Times New Roman"/>
        </w:rPr>
        <w:t xml:space="preserve">:  https://www.beller-kkp.de [Zugriff </w:t>
      </w:r>
      <w:r w:rsidR="00D44201">
        <w:rPr>
          <w:rFonts w:ascii="Calibri" w:eastAsia="Times New Roman" w:hAnsi="Calibri" w:cs="Times New Roman"/>
        </w:rPr>
        <w:t>8</w:t>
      </w:r>
      <w:r w:rsidRPr="00EA5720">
        <w:rPr>
          <w:rFonts w:ascii="Calibri" w:eastAsia="Times New Roman" w:hAnsi="Calibri" w:cs="Times New Roman"/>
        </w:rPr>
        <w:t>.1.20</w:t>
      </w:r>
      <w:r w:rsidR="006630D9">
        <w:rPr>
          <w:rFonts w:ascii="Calibri" w:eastAsia="Times New Roman" w:hAnsi="Calibri" w:cs="Times New Roman"/>
        </w:rPr>
        <w:t>2</w:t>
      </w:r>
      <w:r w:rsidR="00D44201">
        <w:rPr>
          <w:rFonts w:ascii="Calibri" w:eastAsia="Times New Roman" w:hAnsi="Calibri" w:cs="Times New Roman"/>
        </w:rPr>
        <w:t>5</w:t>
      </w:r>
      <w:r w:rsidRPr="00EA5720">
        <w:rPr>
          <w:rFonts w:ascii="Calibri" w:eastAsia="Times New Roman" w:hAnsi="Calibri" w:cs="Times New Roman"/>
        </w:rPr>
        <w:t>]</w:t>
      </w:r>
    </w:p>
    <w:p w14:paraId="7EDF738F" w14:textId="35F3F6B5" w:rsidR="00EA5720" w:rsidRPr="00EA5720" w:rsidRDefault="00EA5720" w:rsidP="00EA5720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</w:rPr>
        <w:t xml:space="preserve">«Wie Wahrnehmung funktioniert», </w:t>
      </w:r>
      <w:r w:rsidRPr="00EA5720">
        <w:rPr>
          <w:rFonts w:ascii="Calibri" w:eastAsia="Times New Roman" w:hAnsi="Calibri" w:cs="Times New Roman"/>
          <w:b/>
          <w:bCs/>
        </w:rPr>
        <w:t>Fachzeitschrift Spielgruppe.ch</w:t>
      </w:r>
      <w:r w:rsidRPr="00EA5720">
        <w:rPr>
          <w:rFonts w:ascii="Calibri" w:eastAsia="Times New Roman" w:hAnsi="Calibri" w:cs="Times New Roman"/>
        </w:rPr>
        <w:t>; 02, 4/18; S 8-9, .</w:t>
      </w:r>
      <w:proofErr w:type="spellStart"/>
      <w:r w:rsidRPr="00EA5720">
        <w:rPr>
          <w:rFonts w:ascii="Calibri" w:eastAsia="Times New Roman" w:hAnsi="Calibri" w:cs="Times New Roman"/>
        </w:rPr>
        <w:t>pdf</w:t>
      </w:r>
      <w:proofErr w:type="spellEnd"/>
    </w:p>
    <w:p w14:paraId="5D612DE2" w14:textId="77777777" w:rsidR="00EA5720" w:rsidRPr="00EA5720" w:rsidRDefault="00EA5720" w:rsidP="00EA5720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</w:rPr>
        <w:t xml:space="preserve">«Den positiven Blick auf das Kind schärfen», </w:t>
      </w:r>
      <w:r w:rsidRPr="00EA5720">
        <w:rPr>
          <w:rFonts w:ascii="Calibri" w:eastAsia="Times New Roman" w:hAnsi="Calibri" w:cs="Times New Roman"/>
          <w:b/>
          <w:bCs/>
        </w:rPr>
        <w:t>Artikel von Daniela Bossard, Fachzeitschrift Spielgruppe.ch</w:t>
      </w:r>
      <w:r w:rsidRPr="00EA5720">
        <w:rPr>
          <w:rFonts w:ascii="Calibri" w:eastAsia="Times New Roman" w:hAnsi="Calibri" w:cs="Times New Roman"/>
        </w:rPr>
        <w:t>; 02, 4/19; S 8-9, .</w:t>
      </w:r>
      <w:proofErr w:type="spellStart"/>
      <w:r w:rsidRPr="00EA5720">
        <w:rPr>
          <w:rFonts w:ascii="Calibri" w:eastAsia="Times New Roman" w:hAnsi="Calibri" w:cs="Times New Roman"/>
        </w:rPr>
        <w:t>pdf</w:t>
      </w:r>
      <w:proofErr w:type="spellEnd"/>
    </w:p>
    <w:p w14:paraId="2471A212" w14:textId="742A1788" w:rsidR="0054795A" w:rsidRPr="0054795A" w:rsidRDefault="00EA5720" w:rsidP="00EA5720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  <w:b/>
          <w:bCs/>
        </w:rPr>
        <w:t>Beobachtungslehre</w:t>
      </w:r>
      <w:r w:rsidRPr="00EA5720">
        <w:rPr>
          <w:rFonts w:ascii="Calibri" w:eastAsia="Times New Roman" w:hAnsi="Calibri" w:cs="Times New Roman"/>
        </w:rPr>
        <w:t xml:space="preserve">, Theorie und Praxis reflektierter Beobachtung und Beurteilung; Ernst Martin, Uwe </w:t>
      </w:r>
      <w:proofErr w:type="spellStart"/>
      <w:r w:rsidRPr="00EA5720">
        <w:rPr>
          <w:rFonts w:ascii="Calibri" w:eastAsia="Times New Roman" w:hAnsi="Calibri" w:cs="Times New Roman"/>
        </w:rPr>
        <w:t>Wawrinowski</w:t>
      </w:r>
      <w:proofErr w:type="spellEnd"/>
      <w:r w:rsidRPr="00EA5720">
        <w:rPr>
          <w:rFonts w:ascii="Calibri" w:eastAsia="Times New Roman" w:hAnsi="Calibri" w:cs="Times New Roman"/>
        </w:rPr>
        <w:t>; Juventa; 5. Auflage 2006; 978-3-7799-1965-0</w:t>
      </w:r>
      <w:r w:rsidR="0054795A" w:rsidRPr="0054795A">
        <w:rPr>
          <w:rFonts w:ascii="Calibri" w:eastAsia="Times New Roman" w:hAnsi="Calibri" w:cs="Times New Roman"/>
        </w:rPr>
        <w:t xml:space="preserve">Forscher, Künstler, Konstrukteure, Werkstattbuch zum Bildungsauftrag in Kitas; Hans-Joachim </w:t>
      </w:r>
      <w:proofErr w:type="spellStart"/>
      <w:r w:rsidR="0054795A" w:rsidRPr="0054795A">
        <w:rPr>
          <w:rFonts w:ascii="Calibri" w:eastAsia="Times New Roman" w:hAnsi="Calibri" w:cs="Times New Roman"/>
        </w:rPr>
        <w:t>Laewen</w:t>
      </w:r>
      <w:proofErr w:type="spellEnd"/>
      <w:r w:rsidR="0054795A" w:rsidRPr="0054795A">
        <w:rPr>
          <w:rFonts w:ascii="Calibri" w:eastAsia="Times New Roman" w:hAnsi="Calibri" w:cs="Times New Roman"/>
        </w:rPr>
        <w:t>, Beate Andres (Hrsg.); Cornelsen Scriptor; 3. Auflage 2010; Beobachtung und fachlicher Dialog, S 100-108; Arbeitsblatt 7, Beobachtung und fachlicher Diskurs, S 177 – 183; Beobachtungs</w:t>
      </w:r>
      <w:r w:rsidR="003161A4">
        <w:rPr>
          <w:rFonts w:ascii="Calibri" w:eastAsia="Times New Roman" w:hAnsi="Calibri" w:cs="Times New Roman"/>
        </w:rPr>
        <w:t>-</w:t>
      </w:r>
      <w:r w:rsidR="0054795A" w:rsidRPr="0054795A">
        <w:rPr>
          <w:rFonts w:ascii="Calibri" w:eastAsia="Times New Roman" w:hAnsi="Calibri" w:cs="Times New Roman"/>
        </w:rPr>
        <w:t xml:space="preserve"> und Reflexionsbögen S 186 – 190; Arbeitsblatt 8, Sozi</w:t>
      </w:r>
      <w:r w:rsidR="003161A4">
        <w:rPr>
          <w:rFonts w:ascii="Calibri" w:eastAsia="Times New Roman" w:hAnsi="Calibri" w:cs="Times New Roman"/>
        </w:rPr>
        <w:t>ale Einbindung,</w:t>
      </w:r>
      <w:r w:rsidR="0054795A" w:rsidRPr="0054795A">
        <w:rPr>
          <w:rFonts w:ascii="Calibri" w:eastAsia="Times New Roman" w:hAnsi="Calibri" w:cs="Times New Roman"/>
        </w:rPr>
        <w:t xml:space="preserve"> </w:t>
      </w:r>
      <w:r w:rsidR="003161A4">
        <w:rPr>
          <w:rFonts w:ascii="Calibri" w:eastAsia="Times New Roman" w:hAnsi="Calibri" w:cs="Times New Roman"/>
        </w:rPr>
        <w:t>S</w:t>
      </w:r>
      <w:r w:rsidR="0054795A" w:rsidRPr="0054795A">
        <w:rPr>
          <w:rFonts w:ascii="Calibri" w:eastAsia="Times New Roman" w:hAnsi="Calibri" w:cs="Times New Roman"/>
        </w:rPr>
        <w:t xml:space="preserve"> 190 – 195</w:t>
      </w:r>
    </w:p>
    <w:p w14:paraId="3663651B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  <w:b/>
          <w:bCs/>
        </w:rPr>
        <w:t>Pädagogisches Handeln professionalisieren</w:t>
      </w:r>
      <w:r w:rsidRPr="0054795A">
        <w:rPr>
          <w:rFonts w:ascii="Calibri" w:eastAsia="Times New Roman" w:hAnsi="Calibri" w:cs="Times New Roman"/>
        </w:rPr>
        <w:t xml:space="preserve">; Cornelia </w:t>
      </w:r>
      <w:proofErr w:type="spellStart"/>
      <w:r w:rsidRPr="0054795A">
        <w:rPr>
          <w:rFonts w:ascii="Calibri" w:eastAsia="Times New Roman" w:hAnsi="Calibri" w:cs="Times New Roman"/>
        </w:rPr>
        <w:t>Averhoff</w:t>
      </w:r>
      <w:proofErr w:type="spellEnd"/>
      <w:r w:rsidRPr="0054795A">
        <w:rPr>
          <w:rFonts w:ascii="Calibri" w:eastAsia="Times New Roman" w:hAnsi="Calibri" w:cs="Times New Roman"/>
        </w:rPr>
        <w:t xml:space="preserve"> et al.; Verlag Handwerk und Technik; 2. Auflage; Kapitel 2 Beobachten und </w:t>
      </w:r>
      <w:proofErr w:type="spellStart"/>
      <w:r w:rsidRPr="0054795A">
        <w:rPr>
          <w:rFonts w:ascii="Calibri" w:eastAsia="Times New Roman" w:hAnsi="Calibri" w:cs="Times New Roman"/>
        </w:rPr>
        <w:t>alaysieren</w:t>
      </w:r>
      <w:proofErr w:type="spellEnd"/>
      <w:r w:rsidRPr="0054795A">
        <w:rPr>
          <w:rFonts w:ascii="Calibri" w:eastAsia="Times New Roman" w:hAnsi="Calibri" w:cs="Times New Roman"/>
        </w:rPr>
        <w:t xml:space="preserve">; S 40 – 75 </w:t>
      </w:r>
    </w:p>
    <w:p w14:paraId="1E2A8B1C" w14:textId="77777777" w:rsidR="00256AA8" w:rsidRDefault="0054795A" w:rsidP="0054795A">
      <w:pPr>
        <w:rPr>
          <w:rFonts w:ascii="Calibri" w:eastAsia="Times New Roman" w:hAnsi="Calibri" w:cs="Times New Roman"/>
        </w:rPr>
      </w:pPr>
      <w:r w:rsidRPr="00EA5720">
        <w:rPr>
          <w:rFonts w:ascii="Calibri" w:eastAsia="Times New Roman" w:hAnsi="Calibri" w:cs="Times New Roman"/>
          <w:b/>
          <w:bCs/>
        </w:rPr>
        <w:t>Pädagogik/Psychologie für die sozialpädagogische Erstausbildung</w:t>
      </w:r>
      <w:r w:rsidRPr="0054795A">
        <w:rPr>
          <w:rFonts w:ascii="Calibri" w:eastAsia="Times New Roman" w:hAnsi="Calibri" w:cs="Times New Roman"/>
        </w:rPr>
        <w:t xml:space="preserve">; Sophia </w:t>
      </w:r>
      <w:proofErr w:type="spellStart"/>
      <w:r w:rsidRPr="0054795A">
        <w:rPr>
          <w:rFonts w:ascii="Calibri" w:eastAsia="Times New Roman" w:hAnsi="Calibri" w:cs="Times New Roman"/>
        </w:rPr>
        <w:t>Altenthan</w:t>
      </w:r>
      <w:proofErr w:type="spellEnd"/>
      <w:r w:rsidRPr="0054795A">
        <w:rPr>
          <w:rFonts w:ascii="Calibri" w:eastAsia="Times New Roman" w:hAnsi="Calibri" w:cs="Times New Roman"/>
        </w:rPr>
        <w:t xml:space="preserve">, Hrsg. Hagemann, Bildungsverlag EINS; 4. Aufl., 1. Korr. Nachdruck 2014; Kapitel 4, Personen und Situationen wahrnehmen und beobachten, S 67 – 84     </w:t>
      </w:r>
    </w:p>
    <w:p w14:paraId="3A2506AC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</w:p>
    <w:p w14:paraId="397DBCDE" w14:textId="77777777" w:rsidR="0054795A" w:rsidRPr="0054795A" w:rsidRDefault="0054795A" w:rsidP="0054795A">
      <w:pPr>
        <w:rPr>
          <w:rFonts w:ascii="Calibri" w:eastAsia="Times New Roman" w:hAnsi="Calibri" w:cs="Times New Roman"/>
        </w:rPr>
      </w:pPr>
    </w:p>
    <w:sectPr w:rsidR="0054795A" w:rsidRPr="0054795A" w:rsidSect="0090797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82D11" w14:textId="77777777" w:rsidR="008575E3" w:rsidRDefault="008575E3" w:rsidP="008A55BA">
      <w:pPr>
        <w:spacing w:after="0" w:line="240" w:lineRule="auto"/>
      </w:pPr>
      <w:r>
        <w:separator/>
      </w:r>
    </w:p>
  </w:endnote>
  <w:endnote w:type="continuationSeparator" w:id="0">
    <w:p w14:paraId="7400EA0E" w14:textId="77777777" w:rsidR="008575E3" w:rsidRDefault="008575E3" w:rsidP="008A5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5B6C" w14:textId="77777777" w:rsidR="0054795A" w:rsidRPr="00C0058D" w:rsidRDefault="00256AA8" w:rsidP="00C0058D">
    <w:pPr>
      <w:pStyle w:val="Fuzeile"/>
      <w:jc w:val="right"/>
    </w:pPr>
    <w:r>
      <w:rPr>
        <w:rFonts w:eastAsiaTheme="majorEastAsia" w:cstheme="majorBidi"/>
        <w:lang w:val="de-DE"/>
      </w:rPr>
      <w:t>Erstellt von Daniela Bossard/</w:t>
    </w:r>
    <w:r w:rsidR="0054795A" w:rsidRPr="00C0058D">
      <w:rPr>
        <w:rFonts w:eastAsiaTheme="majorEastAsia" w:cstheme="majorBidi"/>
        <w:lang w:val="de-DE"/>
      </w:rPr>
      <w:t xml:space="preserve">S. </w:t>
    </w:r>
    <w:r w:rsidR="0054795A" w:rsidRPr="00C0058D">
      <w:rPr>
        <w:rFonts w:eastAsiaTheme="minorEastAsia"/>
      </w:rPr>
      <w:fldChar w:fldCharType="begin"/>
    </w:r>
    <w:r w:rsidR="0054795A" w:rsidRPr="00C0058D">
      <w:instrText>PAGE    \* MERGEFORMAT</w:instrText>
    </w:r>
    <w:r w:rsidR="0054795A" w:rsidRPr="00C0058D">
      <w:rPr>
        <w:rFonts w:eastAsiaTheme="minorEastAsia"/>
      </w:rPr>
      <w:fldChar w:fldCharType="separate"/>
    </w:r>
    <w:r w:rsidR="003167A8" w:rsidRPr="003167A8">
      <w:rPr>
        <w:rFonts w:eastAsiaTheme="majorEastAsia" w:cstheme="majorBidi"/>
        <w:noProof/>
        <w:lang w:val="de-DE"/>
      </w:rPr>
      <w:t>1</w:t>
    </w:r>
    <w:r w:rsidR="0054795A" w:rsidRPr="00C0058D">
      <w:rPr>
        <w:rFonts w:eastAsiaTheme="majorEastAsia" w:cstheme="majorBidi"/>
      </w:rPr>
      <w:fldChar w:fldCharType="end"/>
    </w:r>
  </w:p>
  <w:p w14:paraId="7CBD257B" w14:textId="77777777" w:rsidR="0054795A" w:rsidRDefault="005479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39A93" w14:textId="77777777" w:rsidR="008575E3" w:rsidRDefault="008575E3" w:rsidP="008A55BA">
      <w:pPr>
        <w:spacing w:after="0" w:line="240" w:lineRule="auto"/>
      </w:pPr>
      <w:r>
        <w:separator/>
      </w:r>
    </w:p>
  </w:footnote>
  <w:footnote w:type="continuationSeparator" w:id="0">
    <w:p w14:paraId="41552DFC" w14:textId="77777777" w:rsidR="008575E3" w:rsidRDefault="008575E3" w:rsidP="008A5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1406E" w14:textId="699A924F" w:rsidR="008A55BA" w:rsidRPr="003161A4" w:rsidRDefault="003B024E">
    <w:pPr>
      <w:pStyle w:val="Kopfzeile"/>
      <w:rPr>
        <w:b/>
        <w:sz w:val="24"/>
      </w:rPr>
    </w:pPr>
    <w:r>
      <w:rPr>
        <w:b/>
        <w:sz w:val="24"/>
      </w:rPr>
      <w:t>Weiterbildungstag</w:t>
    </w:r>
    <w:r w:rsidR="008A55BA" w:rsidRPr="003161A4">
      <w:rPr>
        <w:b/>
        <w:sz w:val="24"/>
      </w:rPr>
      <w:t xml:space="preserve"> </w:t>
    </w:r>
    <w:r w:rsidR="00B124A2">
      <w:rPr>
        <w:b/>
        <w:sz w:val="24"/>
      </w:rPr>
      <w:t xml:space="preserve">IG Spielgruppen Bildung </w:t>
    </w:r>
    <w:r w:rsidR="008A55BA" w:rsidRPr="003161A4">
      <w:rPr>
        <w:b/>
        <w:sz w:val="24"/>
      </w:rPr>
      <w:t>„Beobachten und Dokumentieren“</w:t>
    </w:r>
    <w:r w:rsidR="00B124A2">
      <w:rPr>
        <w:b/>
        <w:sz w:val="24"/>
      </w:rPr>
      <w:t xml:space="preserve">: </w:t>
    </w:r>
    <w:r w:rsidR="00256AA8">
      <w:rPr>
        <w:b/>
        <w:sz w:val="24"/>
      </w:rPr>
      <w:t xml:space="preserve"> </w:t>
    </w:r>
    <w:r w:rsidR="005A03DA">
      <w:rPr>
        <w:b/>
        <w:sz w:val="24"/>
      </w:rPr>
      <w:br/>
    </w:r>
    <w:r>
      <w:rPr>
        <w:b/>
        <w:sz w:val="24"/>
      </w:rPr>
      <w:t>Links und Literatur</w:t>
    </w:r>
    <w:r w:rsidR="002A474C">
      <w:rPr>
        <w:b/>
        <w:sz w:val="24"/>
      </w:rPr>
      <w:t xml:space="preserve">     -      Für euch zusammengestellt von Daniela Bossard</w:t>
    </w: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F251E"/>
    <w:multiLevelType w:val="hybridMultilevel"/>
    <w:tmpl w:val="5A7C9B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685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BA"/>
    <w:rsid w:val="00074F35"/>
    <w:rsid w:val="00153B02"/>
    <w:rsid w:val="00196D18"/>
    <w:rsid w:val="001E005D"/>
    <w:rsid w:val="00256AA8"/>
    <w:rsid w:val="002A474C"/>
    <w:rsid w:val="003161A4"/>
    <w:rsid w:val="003167A8"/>
    <w:rsid w:val="003B024E"/>
    <w:rsid w:val="003D41E3"/>
    <w:rsid w:val="004965C3"/>
    <w:rsid w:val="004B6F95"/>
    <w:rsid w:val="0051353F"/>
    <w:rsid w:val="0054795A"/>
    <w:rsid w:val="005A03DA"/>
    <w:rsid w:val="00634C56"/>
    <w:rsid w:val="006630D9"/>
    <w:rsid w:val="00757D24"/>
    <w:rsid w:val="008575E3"/>
    <w:rsid w:val="008A55BA"/>
    <w:rsid w:val="008C3B9E"/>
    <w:rsid w:val="00904472"/>
    <w:rsid w:val="0090797A"/>
    <w:rsid w:val="00936B09"/>
    <w:rsid w:val="00AC76C0"/>
    <w:rsid w:val="00B124A2"/>
    <w:rsid w:val="00B16296"/>
    <w:rsid w:val="00C0058D"/>
    <w:rsid w:val="00CC663B"/>
    <w:rsid w:val="00D13C65"/>
    <w:rsid w:val="00D44201"/>
    <w:rsid w:val="00D45172"/>
    <w:rsid w:val="00E25E4D"/>
    <w:rsid w:val="00EA5720"/>
    <w:rsid w:val="00ED26E1"/>
    <w:rsid w:val="00F31E56"/>
    <w:rsid w:val="00F40B6C"/>
    <w:rsid w:val="00FB4A16"/>
    <w:rsid w:val="00FD3619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047C05"/>
  <w15:docId w15:val="{03B29613-CFC7-443A-8F38-15C38C03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5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55BA"/>
  </w:style>
  <w:style w:type="paragraph" w:styleId="Fuzeile">
    <w:name w:val="footer"/>
    <w:basedOn w:val="Standard"/>
    <w:link w:val="FuzeileZchn"/>
    <w:uiPriority w:val="99"/>
    <w:unhideWhenUsed/>
    <w:rsid w:val="008A5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55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95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161A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005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A03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itas-trier.de/cms/contents/caritas-trier.de/medien/dokumente/aufgabenfelder/kinder-jugend-famili/broschuere-schau-an/broschuere_schau_an_200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A767-FB48-4AD1-9E45-BDC9D3F2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Bossard</dc:creator>
  <cp:lastModifiedBy>Daniela Bossard</cp:lastModifiedBy>
  <cp:revision>2</cp:revision>
  <dcterms:created xsi:type="dcterms:W3CDTF">2025-01-08T20:03:00Z</dcterms:created>
  <dcterms:modified xsi:type="dcterms:W3CDTF">2025-01-08T20:03:00Z</dcterms:modified>
</cp:coreProperties>
</file>